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B5ED23" w14:textId="7989B8CB" w:rsidR="004D65FF" w:rsidRDefault="00C14AF4">
      <w:pPr>
        <w:rPr>
          <w:b/>
          <w:bCs/>
          <w:sz w:val="28"/>
          <w:szCs w:val="28"/>
        </w:rPr>
      </w:pPr>
      <w:r w:rsidRPr="00C14AF4">
        <w:rPr>
          <w:b/>
          <w:bCs/>
          <w:sz w:val="28"/>
          <w:szCs w:val="28"/>
        </w:rPr>
        <w:t>All-In Liturgies by Rev. Eric Moeller</w:t>
      </w:r>
    </w:p>
    <w:p w14:paraId="3383351D" w14:textId="5BF53B1D" w:rsidR="005E64BA" w:rsidRPr="005E64BA" w:rsidRDefault="005E64BA">
      <w:pPr>
        <w:rPr>
          <w:i/>
          <w:iCs/>
          <w:sz w:val="28"/>
          <w:szCs w:val="28"/>
        </w:rPr>
      </w:pPr>
      <w:r w:rsidRPr="005E64BA">
        <w:rPr>
          <w:i/>
          <w:iCs/>
          <w:sz w:val="28"/>
          <w:szCs w:val="28"/>
        </w:rPr>
        <w:t xml:space="preserve">Permission is granted for local church use with attribution. </w:t>
      </w:r>
    </w:p>
    <w:p w14:paraId="10418030" w14:textId="081E8F61" w:rsidR="00C14AF4" w:rsidRPr="00C14AF4" w:rsidRDefault="00C14AF4">
      <w:pPr>
        <w:rPr>
          <w:b/>
          <w:bCs/>
          <w:sz w:val="28"/>
          <w:szCs w:val="28"/>
        </w:rPr>
      </w:pPr>
    </w:p>
    <w:p w14:paraId="176F1E55" w14:textId="79517A14" w:rsidR="00C14AF4" w:rsidRPr="00C14AF4" w:rsidRDefault="00C14AF4">
      <w:pPr>
        <w:rPr>
          <w:sz w:val="28"/>
          <w:szCs w:val="28"/>
        </w:rPr>
      </w:pPr>
      <w:r w:rsidRPr="00C14AF4">
        <w:rPr>
          <w:b/>
          <w:bCs/>
          <w:sz w:val="28"/>
          <w:szCs w:val="28"/>
        </w:rPr>
        <w:t>Date:</w:t>
      </w:r>
      <w:r>
        <w:rPr>
          <w:b/>
          <w:bCs/>
          <w:sz w:val="28"/>
          <w:szCs w:val="28"/>
        </w:rPr>
        <w:t xml:space="preserve"> </w:t>
      </w:r>
      <w:r w:rsidR="004231E1">
        <w:rPr>
          <w:b/>
          <w:bCs/>
          <w:sz w:val="28"/>
          <w:szCs w:val="28"/>
        </w:rPr>
        <w:t>June 21, 2026</w:t>
      </w:r>
    </w:p>
    <w:p w14:paraId="6D46A7D6" w14:textId="19AF2981" w:rsidR="00C14AF4" w:rsidRDefault="00C14AF4" w:rsidP="00673DD7">
      <w:pPr>
        <w:rPr>
          <w:sz w:val="28"/>
          <w:szCs w:val="28"/>
        </w:rPr>
      </w:pPr>
      <w:r w:rsidRPr="00C14AF4">
        <w:rPr>
          <w:b/>
          <w:bCs/>
          <w:sz w:val="28"/>
          <w:szCs w:val="28"/>
        </w:rPr>
        <w:t>Scripture</w:t>
      </w:r>
      <w:r>
        <w:rPr>
          <w:b/>
          <w:bCs/>
          <w:sz w:val="28"/>
          <w:szCs w:val="28"/>
        </w:rPr>
        <w:t>(s)</w:t>
      </w:r>
      <w:r w:rsidRPr="00C14AF4">
        <w:rPr>
          <w:b/>
          <w:bCs/>
          <w:sz w:val="28"/>
          <w:szCs w:val="28"/>
        </w:rPr>
        <w:t>:</w:t>
      </w:r>
      <w:r>
        <w:rPr>
          <w:b/>
          <w:bCs/>
          <w:sz w:val="28"/>
          <w:szCs w:val="28"/>
        </w:rPr>
        <w:t xml:space="preserve"> </w:t>
      </w:r>
      <w:r w:rsidR="004231E1">
        <w:rPr>
          <w:b/>
          <w:bCs/>
          <w:sz w:val="28"/>
          <w:szCs w:val="28"/>
        </w:rPr>
        <w:t>Matthew 10: 24-39</w:t>
      </w:r>
    </w:p>
    <w:p w14:paraId="7D60F5A0" w14:textId="472A320A" w:rsidR="004231E1" w:rsidRDefault="004231E1">
      <w:pPr>
        <w:rPr>
          <w:sz w:val="28"/>
          <w:szCs w:val="28"/>
        </w:rPr>
      </w:pPr>
      <w:r>
        <w:rPr>
          <w:sz w:val="28"/>
          <w:szCs w:val="28"/>
        </w:rPr>
        <w:t>[This is another passage that we may not prefer to deal with, but here we are. It sounds so harsh. I wonder (though haven’t researched so don’t quote me) if Matthew places these words about ‘not peace but a sword’ in Jesus’ mouth as a way of reassuring and encouraging his own community to stay the course of discipleship as they lose familial and faith connections when Judaism and Christianity begin to separate. Short of that, what are other ways we can offer of approaching this text that can help our congregations navigate our divisive time</w:t>
      </w:r>
      <w:r w:rsidR="008C1F40" w:rsidRPr="008C1F40">
        <w:rPr>
          <w:sz w:val="28"/>
          <w:szCs w:val="28"/>
        </w:rPr>
        <w:t xml:space="preserve"> </w:t>
      </w:r>
      <w:r w:rsidR="008C1F40">
        <w:rPr>
          <w:sz w:val="28"/>
          <w:szCs w:val="28"/>
        </w:rPr>
        <w:t>without sewing further division</w:t>
      </w:r>
      <w:r w:rsidR="008C1F40">
        <w:rPr>
          <w:sz w:val="28"/>
          <w:szCs w:val="28"/>
        </w:rPr>
        <w:t>; at this time when both Progressive and Conservative Christians can claim they are living these words faithfully as relationships are severed over clear differences in values</w:t>
      </w:r>
      <w:r>
        <w:rPr>
          <w:sz w:val="28"/>
          <w:szCs w:val="28"/>
        </w:rPr>
        <w:t xml:space="preserve">? Here are </w:t>
      </w:r>
      <w:r w:rsidR="003D4193">
        <w:rPr>
          <w:sz w:val="28"/>
          <w:szCs w:val="28"/>
        </w:rPr>
        <w:t>some</w:t>
      </w:r>
      <w:r>
        <w:rPr>
          <w:sz w:val="28"/>
          <w:szCs w:val="28"/>
        </w:rPr>
        <w:t xml:space="preserve"> thoughts</w:t>
      </w:r>
      <w:r w:rsidR="003D4193">
        <w:rPr>
          <w:sz w:val="28"/>
          <w:szCs w:val="28"/>
        </w:rPr>
        <w:t xml:space="preserve"> I hope are helpful</w:t>
      </w:r>
      <w:r>
        <w:rPr>
          <w:sz w:val="28"/>
          <w:szCs w:val="28"/>
        </w:rPr>
        <w:t>:</w:t>
      </w:r>
    </w:p>
    <w:p w14:paraId="04D26E2A" w14:textId="66688440" w:rsidR="003D4193" w:rsidRDefault="003D4193" w:rsidP="004231E1">
      <w:pPr>
        <w:pStyle w:val="ListParagraph"/>
        <w:numPr>
          <w:ilvl w:val="0"/>
          <w:numId w:val="1"/>
        </w:numPr>
        <w:rPr>
          <w:sz w:val="28"/>
          <w:szCs w:val="28"/>
        </w:rPr>
      </w:pPr>
      <w:r>
        <w:rPr>
          <w:sz w:val="28"/>
          <w:szCs w:val="28"/>
        </w:rPr>
        <w:t xml:space="preserve">The aim of discipleship is to be like Jesus, the embodiment of self-giving love. </w:t>
      </w:r>
      <w:r w:rsidR="008C1F40">
        <w:rPr>
          <w:sz w:val="28"/>
          <w:szCs w:val="28"/>
        </w:rPr>
        <w:t xml:space="preserve">Compelled by love for Jesus, we give ourselves fully to his movement. </w:t>
      </w:r>
    </w:p>
    <w:p w14:paraId="723CC462" w14:textId="73CC6F30" w:rsidR="003D4193" w:rsidRDefault="004231E1" w:rsidP="004231E1">
      <w:pPr>
        <w:pStyle w:val="ListParagraph"/>
        <w:numPr>
          <w:ilvl w:val="0"/>
          <w:numId w:val="1"/>
        </w:numPr>
        <w:rPr>
          <w:sz w:val="28"/>
          <w:szCs w:val="28"/>
        </w:rPr>
      </w:pPr>
      <w:r>
        <w:rPr>
          <w:sz w:val="28"/>
          <w:szCs w:val="28"/>
        </w:rPr>
        <w:t>Jesus’ speech here could be a hyperbolic way of making the point that true discipleship of Jesus means prioritizing our commitment to Jesus’ ways above all else. His speech also highlights the cost of discipleship. Following Jesus is risky business for many reasons, and it can, in their context and ours</w:t>
      </w:r>
      <w:r w:rsidR="003D4193">
        <w:rPr>
          <w:sz w:val="28"/>
          <w:szCs w:val="28"/>
        </w:rPr>
        <w:t xml:space="preserve">, </w:t>
      </w:r>
      <w:r>
        <w:rPr>
          <w:sz w:val="28"/>
          <w:szCs w:val="28"/>
        </w:rPr>
        <w:t xml:space="preserve">result in </w:t>
      </w:r>
      <w:r w:rsidR="003D4193">
        <w:rPr>
          <w:sz w:val="28"/>
          <w:szCs w:val="28"/>
        </w:rPr>
        <w:t>bodily harm or even death</w:t>
      </w:r>
      <w:r>
        <w:rPr>
          <w:sz w:val="28"/>
          <w:szCs w:val="28"/>
        </w:rPr>
        <w:t>.</w:t>
      </w:r>
      <w:r w:rsidR="003D4193">
        <w:rPr>
          <w:sz w:val="28"/>
          <w:szCs w:val="28"/>
        </w:rPr>
        <w:t xml:space="preserve"> Discipleship was never meant to be an easy path, free of conflict. </w:t>
      </w:r>
      <w:r w:rsidR="003D4193">
        <w:rPr>
          <w:sz w:val="28"/>
          <w:szCs w:val="28"/>
        </w:rPr>
        <w:t>(</w:t>
      </w:r>
      <w:proofErr w:type="gramStart"/>
      <w:r w:rsidR="003D4193">
        <w:rPr>
          <w:sz w:val="28"/>
          <w:szCs w:val="28"/>
        </w:rPr>
        <w:t>thinking</w:t>
      </w:r>
      <w:proofErr w:type="gramEnd"/>
      <w:r w:rsidR="003D4193">
        <w:rPr>
          <w:sz w:val="28"/>
          <w:szCs w:val="28"/>
        </w:rPr>
        <w:t xml:space="preserve"> of Minneapolis and the Delaney Hall protests that are happening as I write)</w:t>
      </w:r>
    </w:p>
    <w:p w14:paraId="4D5F6A81" w14:textId="73670216" w:rsidR="00C14AF4" w:rsidRDefault="003D4193" w:rsidP="004231E1">
      <w:pPr>
        <w:pStyle w:val="ListParagraph"/>
        <w:numPr>
          <w:ilvl w:val="0"/>
          <w:numId w:val="1"/>
        </w:numPr>
        <w:rPr>
          <w:sz w:val="28"/>
          <w:szCs w:val="28"/>
        </w:rPr>
      </w:pPr>
      <w:r>
        <w:rPr>
          <w:sz w:val="28"/>
          <w:szCs w:val="28"/>
        </w:rPr>
        <w:t xml:space="preserve">Have no fear, or some variation, is repeated throughout the passage. Jesus’ speech is intended to offer encouragement despite the dangerous realities. He’s calling his disciples to stay the course, to stay true, seen and heard, no matter the risk, in the assurance that their life will continue beyond this life.]   </w:t>
      </w:r>
      <w:r w:rsidR="004231E1">
        <w:rPr>
          <w:sz w:val="28"/>
          <w:szCs w:val="28"/>
        </w:rPr>
        <w:t xml:space="preserve"> </w:t>
      </w:r>
      <w:r w:rsidR="004231E1" w:rsidRPr="004231E1">
        <w:rPr>
          <w:sz w:val="28"/>
          <w:szCs w:val="28"/>
        </w:rPr>
        <w:t xml:space="preserve"> </w:t>
      </w:r>
      <w:r w:rsidR="00C14AF4" w:rsidRPr="004231E1">
        <w:rPr>
          <w:sz w:val="28"/>
          <w:szCs w:val="28"/>
        </w:rPr>
        <w:t xml:space="preserve"> </w:t>
      </w:r>
    </w:p>
    <w:p w14:paraId="711CA807" w14:textId="77777777" w:rsidR="003D4193" w:rsidRPr="004231E1" w:rsidRDefault="003D4193" w:rsidP="003D4193">
      <w:pPr>
        <w:pStyle w:val="ListParagraph"/>
        <w:rPr>
          <w:sz w:val="28"/>
          <w:szCs w:val="28"/>
        </w:rPr>
      </w:pPr>
    </w:p>
    <w:p w14:paraId="4B8801B1" w14:textId="5F9570B5" w:rsidR="00CA0048" w:rsidRPr="00CA0048" w:rsidRDefault="00C14AF4" w:rsidP="00673DD7">
      <w:pPr>
        <w:rPr>
          <w:sz w:val="28"/>
          <w:szCs w:val="28"/>
        </w:rPr>
      </w:pPr>
      <w:r w:rsidRPr="00C14AF4">
        <w:rPr>
          <w:b/>
          <w:bCs/>
          <w:sz w:val="28"/>
          <w:szCs w:val="28"/>
        </w:rPr>
        <w:t>Call to Worship</w:t>
      </w:r>
      <w:r>
        <w:rPr>
          <w:b/>
          <w:bCs/>
          <w:sz w:val="28"/>
          <w:szCs w:val="28"/>
        </w:rPr>
        <w:t xml:space="preserve"> </w:t>
      </w:r>
    </w:p>
    <w:p w14:paraId="07B44432" w14:textId="53B1BD78" w:rsidR="00C14AF4" w:rsidRDefault="00A201D1">
      <w:pPr>
        <w:rPr>
          <w:sz w:val="28"/>
          <w:szCs w:val="28"/>
        </w:rPr>
      </w:pPr>
      <w:r>
        <w:rPr>
          <w:sz w:val="28"/>
          <w:szCs w:val="28"/>
        </w:rPr>
        <w:t xml:space="preserve">The Creator counts the hairs on our heads. </w:t>
      </w:r>
    </w:p>
    <w:p w14:paraId="64BE912A" w14:textId="1FDFC101" w:rsidR="00A201D1" w:rsidRDefault="00A201D1">
      <w:pPr>
        <w:rPr>
          <w:b/>
          <w:bCs/>
          <w:sz w:val="28"/>
          <w:szCs w:val="28"/>
        </w:rPr>
      </w:pPr>
      <w:r>
        <w:rPr>
          <w:b/>
          <w:bCs/>
          <w:sz w:val="28"/>
          <w:szCs w:val="28"/>
        </w:rPr>
        <w:t xml:space="preserve">We are seen and known by our Source. </w:t>
      </w:r>
    </w:p>
    <w:p w14:paraId="65FBF6D6" w14:textId="26095BC9" w:rsidR="00A201D1" w:rsidRDefault="004B764A">
      <w:pPr>
        <w:rPr>
          <w:sz w:val="28"/>
          <w:szCs w:val="28"/>
        </w:rPr>
      </w:pPr>
      <w:r>
        <w:rPr>
          <w:sz w:val="28"/>
          <w:szCs w:val="28"/>
        </w:rPr>
        <w:t>We are valued so highly</w:t>
      </w:r>
      <w:r w:rsidR="00A201D1">
        <w:rPr>
          <w:sz w:val="28"/>
          <w:szCs w:val="28"/>
        </w:rPr>
        <w:t xml:space="preserve"> that Divine Love </w:t>
      </w:r>
      <w:r>
        <w:rPr>
          <w:sz w:val="28"/>
          <w:szCs w:val="28"/>
        </w:rPr>
        <w:t xml:space="preserve">dwelt among us. </w:t>
      </w:r>
    </w:p>
    <w:p w14:paraId="50A78AAE" w14:textId="16842DDE" w:rsidR="004B764A" w:rsidRDefault="004B764A">
      <w:pPr>
        <w:rPr>
          <w:b/>
          <w:bCs/>
          <w:sz w:val="28"/>
          <w:szCs w:val="28"/>
        </w:rPr>
      </w:pPr>
      <w:r>
        <w:rPr>
          <w:b/>
          <w:bCs/>
          <w:sz w:val="28"/>
          <w:szCs w:val="28"/>
        </w:rPr>
        <w:t>Jesus reveals the range, risks, and rewards of such self-giving Love.</w:t>
      </w:r>
    </w:p>
    <w:p w14:paraId="26F4E6E4" w14:textId="2DE22E7F" w:rsidR="004B764A" w:rsidRDefault="004B764A">
      <w:pPr>
        <w:rPr>
          <w:sz w:val="28"/>
          <w:szCs w:val="28"/>
        </w:rPr>
      </w:pPr>
      <w:r>
        <w:rPr>
          <w:sz w:val="28"/>
          <w:szCs w:val="28"/>
        </w:rPr>
        <w:t xml:space="preserve">Jesus teaches us how to live lovingly too. </w:t>
      </w:r>
    </w:p>
    <w:p w14:paraId="591E7BA7" w14:textId="5ABA6B56" w:rsidR="004B764A" w:rsidRDefault="004B764A">
      <w:pPr>
        <w:rPr>
          <w:b/>
          <w:bCs/>
          <w:sz w:val="28"/>
          <w:szCs w:val="28"/>
        </w:rPr>
      </w:pPr>
      <w:r>
        <w:rPr>
          <w:b/>
          <w:bCs/>
          <w:sz w:val="28"/>
          <w:szCs w:val="28"/>
        </w:rPr>
        <w:t xml:space="preserve">The Spirit enables us to follow in his footsteps. </w:t>
      </w:r>
    </w:p>
    <w:p w14:paraId="3CB4B34F" w14:textId="72BC19E5" w:rsidR="004B764A" w:rsidRDefault="004B764A">
      <w:pPr>
        <w:rPr>
          <w:sz w:val="28"/>
          <w:szCs w:val="28"/>
        </w:rPr>
      </w:pPr>
      <w:r>
        <w:rPr>
          <w:sz w:val="28"/>
          <w:szCs w:val="28"/>
        </w:rPr>
        <w:t xml:space="preserve">Let us worship our God, whose steadfast love sustains our lives and the life of the world. </w:t>
      </w:r>
    </w:p>
    <w:p w14:paraId="500F6272" w14:textId="4FAF41F8" w:rsidR="004B764A" w:rsidRDefault="004B764A">
      <w:pPr>
        <w:rPr>
          <w:b/>
          <w:bCs/>
          <w:sz w:val="28"/>
          <w:szCs w:val="28"/>
        </w:rPr>
      </w:pPr>
      <w:r>
        <w:rPr>
          <w:b/>
          <w:bCs/>
          <w:sz w:val="28"/>
          <w:szCs w:val="28"/>
        </w:rPr>
        <w:t>We lift our voices in grateful praise!</w:t>
      </w:r>
    </w:p>
    <w:p w14:paraId="118297B8" w14:textId="77777777" w:rsidR="004B764A" w:rsidRPr="004B764A" w:rsidRDefault="004B764A">
      <w:pPr>
        <w:rPr>
          <w:b/>
          <w:bCs/>
          <w:sz w:val="28"/>
          <w:szCs w:val="28"/>
        </w:rPr>
      </w:pPr>
    </w:p>
    <w:p w14:paraId="3E872B13" w14:textId="642155C6" w:rsidR="00C14AF4" w:rsidRDefault="00C14AF4">
      <w:pPr>
        <w:rPr>
          <w:b/>
          <w:bCs/>
          <w:sz w:val="28"/>
          <w:szCs w:val="28"/>
        </w:rPr>
      </w:pPr>
      <w:r w:rsidRPr="00C14AF4">
        <w:rPr>
          <w:b/>
          <w:bCs/>
          <w:sz w:val="28"/>
          <w:szCs w:val="28"/>
        </w:rPr>
        <w:t>Prayer of Invocation</w:t>
      </w:r>
      <w:r>
        <w:rPr>
          <w:b/>
          <w:bCs/>
          <w:sz w:val="28"/>
          <w:szCs w:val="28"/>
        </w:rPr>
        <w:t xml:space="preserve"> (in unison)</w:t>
      </w:r>
    </w:p>
    <w:p w14:paraId="7EE34C00" w14:textId="60660809" w:rsidR="00C14AF4" w:rsidRDefault="00BA1BF9">
      <w:pPr>
        <w:rPr>
          <w:b/>
          <w:bCs/>
          <w:sz w:val="28"/>
          <w:szCs w:val="28"/>
        </w:rPr>
      </w:pPr>
      <w:r>
        <w:rPr>
          <w:b/>
          <w:bCs/>
          <w:sz w:val="28"/>
          <w:szCs w:val="28"/>
        </w:rPr>
        <w:t xml:space="preserve">Holy Spirit, we want to be like Jesus, but we cannot get there on our own. In these moments together, fill us with the wisdom, courage, and gifts we need to walk in the ways of Jesus, even when it is frightening and risky. Amen. </w:t>
      </w:r>
    </w:p>
    <w:p w14:paraId="454F1CFB" w14:textId="77777777" w:rsidR="00BA1BF9" w:rsidRPr="00C14AF4" w:rsidRDefault="00BA1BF9">
      <w:pPr>
        <w:rPr>
          <w:b/>
          <w:bCs/>
          <w:sz w:val="28"/>
          <w:szCs w:val="28"/>
        </w:rPr>
      </w:pPr>
    </w:p>
    <w:p w14:paraId="3BEEBB95" w14:textId="6E26B7A5" w:rsidR="00C14AF4" w:rsidRPr="00280A5F" w:rsidRDefault="00C14AF4">
      <w:pPr>
        <w:rPr>
          <w:sz w:val="28"/>
          <w:szCs w:val="28"/>
        </w:rPr>
      </w:pPr>
      <w:r w:rsidRPr="00C14AF4">
        <w:rPr>
          <w:b/>
          <w:bCs/>
          <w:sz w:val="28"/>
          <w:szCs w:val="28"/>
        </w:rPr>
        <w:lastRenderedPageBreak/>
        <w:t xml:space="preserve">Prayer of Confession </w:t>
      </w:r>
      <w:r w:rsidR="00280A5F">
        <w:rPr>
          <w:sz w:val="28"/>
          <w:szCs w:val="28"/>
        </w:rPr>
        <w:t>(in unison)</w:t>
      </w:r>
    </w:p>
    <w:p w14:paraId="7A67226D" w14:textId="77777777" w:rsidR="008C1F40" w:rsidRDefault="00BA1BF9" w:rsidP="008A3F6C">
      <w:pPr>
        <w:rPr>
          <w:b/>
          <w:bCs/>
          <w:sz w:val="28"/>
          <w:szCs w:val="28"/>
        </w:rPr>
      </w:pPr>
      <w:r>
        <w:rPr>
          <w:b/>
          <w:bCs/>
          <w:sz w:val="28"/>
          <w:szCs w:val="28"/>
        </w:rPr>
        <w:t xml:space="preserve">Divine Parent, there are moments when we find ourselves too scared to speak or move as you would compel us. </w:t>
      </w:r>
      <w:r w:rsidR="008C1F40">
        <w:rPr>
          <w:b/>
          <w:bCs/>
          <w:sz w:val="28"/>
          <w:szCs w:val="28"/>
        </w:rPr>
        <w:t xml:space="preserve">The risk, the potential cost, is just too high, so we hide in the shadows of privilege and distraction, never daring to be fully seen or heard. Forgive us for allowing our fear to restrict our participation in your movement. Enfold us in experiences of your gracious love which keeps our fears at bay. Amen. </w:t>
      </w:r>
    </w:p>
    <w:p w14:paraId="0BFAEEBA" w14:textId="7569E445" w:rsidR="008A3F6C" w:rsidRDefault="008C1F40" w:rsidP="008A3F6C">
      <w:pPr>
        <w:rPr>
          <w:b/>
          <w:bCs/>
          <w:sz w:val="28"/>
          <w:szCs w:val="28"/>
        </w:rPr>
      </w:pPr>
      <w:r>
        <w:rPr>
          <w:b/>
          <w:bCs/>
          <w:sz w:val="28"/>
          <w:szCs w:val="28"/>
        </w:rPr>
        <w:t xml:space="preserve">   </w:t>
      </w:r>
    </w:p>
    <w:p w14:paraId="3D0AC3FE" w14:textId="61A09712" w:rsidR="008A3F6C" w:rsidRDefault="00966EEA" w:rsidP="008A3F6C">
      <w:pPr>
        <w:rPr>
          <w:sz w:val="28"/>
          <w:szCs w:val="28"/>
        </w:rPr>
      </w:pPr>
      <w:r>
        <w:rPr>
          <w:sz w:val="28"/>
          <w:szCs w:val="28"/>
        </w:rPr>
        <w:t>Assurance of Pardon</w:t>
      </w:r>
    </w:p>
    <w:p w14:paraId="68D087E5" w14:textId="376A50DF" w:rsidR="008C1F40" w:rsidRDefault="0087434B" w:rsidP="008A3F6C">
      <w:pPr>
        <w:rPr>
          <w:sz w:val="28"/>
          <w:szCs w:val="28"/>
        </w:rPr>
      </w:pPr>
      <w:r>
        <w:rPr>
          <w:sz w:val="28"/>
          <w:szCs w:val="28"/>
        </w:rPr>
        <w:t xml:space="preserve">Jesus offers us assurance today that we are seen, known, valued, and sustained. Even the hairs on our heads are counted by our Creator. There is nothing to fear, for we have found the fullness of life in God. </w:t>
      </w:r>
    </w:p>
    <w:p w14:paraId="634DFAF4" w14:textId="2D43729A" w:rsidR="0087434B" w:rsidRPr="0087434B" w:rsidRDefault="0087434B" w:rsidP="008A3F6C">
      <w:pPr>
        <w:rPr>
          <w:b/>
          <w:bCs/>
          <w:sz w:val="28"/>
          <w:szCs w:val="28"/>
        </w:rPr>
      </w:pPr>
      <w:r>
        <w:rPr>
          <w:b/>
          <w:bCs/>
          <w:sz w:val="28"/>
          <w:szCs w:val="28"/>
        </w:rPr>
        <w:t>Thanks be to God! Amen.</w:t>
      </w:r>
    </w:p>
    <w:p w14:paraId="5C24AA08" w14:textId="77777777" w:rsidR="00673DD7" w:rsidRDefault="00673DD7">
      <w:pPr>
        <w:rPr>
          <w:sz w:val="28"/>
          <w:szCs w:val="28"/>
        </w:rPr>
      </w:pPr>
    </w:p>
    <w:p w14:paraId="2457CA81" w14:textId="0311C7A5" w:rsidR="00C14AF4" w:rsidRPr="00966EEA" w:rsidRDefault="00C14AF4">
      <w:pPr>
        <w:rPr>
          <w:sz w:val="28"/>
          <w:szCs w:val="28"/>
        </w:rPr>
      </w:pPr>
      <w:r w:rsidRPr="00966EEA">
        <w:rPr>
          <w:sz w:val="28"/>
          <w:szCs w:val="28"/>
        </w:rPr>
        <w:t>Invitation to Offering</w:t>
      </w:r>
    </w:p>
    <w:p w14:paraId="4003D2CB" w14:textId="55E8932C" w:rsidR="00EE4985" w:rsidRDefault="0087434B">
      <w:pPr>
        <w:rPr>
          <w:sz w:val="28"/>
          <w:szCs w:val="28"/>
        </w:rPr>
      </w:pPr>
      <w:r>
        <w:rPr>
          <w:sz w:val="28"/>
          <w:szCs w:val="28"/>
        </w:rPr>
        <w:t xml:space="preserve">Discipleship is costly in many senses of the word. Discipleship is the commitment of our whole selves, including the variety of our resources, to the work and ways of Christ. At this time, we offer what we can as a reflection and act of that commitment. Let us gather our gifts. </w:t>
      </w:r>
    </w:p>
    <w:p w14:paraId="06521995" w14:textId="77777777" w:rsidR="0087434B" w:rsidRPr="0074320F" w:rsidRDefault="0087434B">
      <w:pPr>
        <w:rPr>
          <w:sz w:val="28"/>
          <w:szCs w:val="28"/>
        </w:rPr>
      </w:pPr>
    </w:p>
    <w:p w14:paraId="1A1D3098" w14:textId="69C6820F" w:rsidR="00C14AF4" w:rsidRDefault="00C14AF4">
      <w:pPr>
        <w:rPr>
          <w:b/>
          <w:bCs/>
          <w:sz w:val="28"/>
          <w:szCs w:val="28"/>
        </w:rPr>
      </w:pPr>
      <w:r w:rsidRPr="00C14AF4">
        <w:rPr>
          <w:b/>
          <w:bCs/>
          <w:sz w:val="28"/>
          <w:szCs w:val="28"/>
        </w:rPr>
        <w:t>Prayer of Dedication</w:t>
      </w:r>
      <w:r w:rsidR="008A3F6C">
        <w:rPr>
          <w:b/>
          <w:bCs/>
          <w:sz w:val="28"/>
          <w:szCs w:val="28"/>
        </w:rPr>
        <w:t xml:space="preserve"> (in unison)</w:t>
      </w:r>
    </w:p>
    <w:p w14:paraId="0ED9E0D5" w14:textId="014F72E5" w:rsidR="008A3F6C" w:rsidRPr="00C14AF4" w:rsidRDefault="0087434B">
      <w:pPr>
        <w:rPr>
          <w:b/>
          <w:bCs/>
          <w:sz w:val="28"/>
          <w:szCs w:val="28"/>
        </w:rPr>
      </w:pPr>
      <w:r>
        <w:rPr>
          <w:b/>
          <w:bCs/>
          <w:sz w:val="28"/>
          <w:szCs w:val="28"/>
        </w:rPr>
        <w:t xml:space="preserve">Teacher, you have taught us well. </w:t>
      </w:r>
      <w:r w:rsidR="00A201D1">
        <w:rPr>
          <w:b/>
          <w:bCs/>
          <w:sz w:val="28"/>
          <w:szCs w:val="28"/>
        </w:rPr>
        <w:t xml:space="preserve">The self-giving love you shared continues to be shared through us, your disciples. Accept these offerings, we pray, as sign and symbol of our commitment to following you, no matter the cost. May others find life </w:t>
      </w:r>
      <w:proofErr w:type="gramStart"/>
      <w:r w:rsidR="00A201D1">
        <w:rPr>
          <w:b/>
          <w:bCs/>
          <w:sz w:val="28"/>
          <w:szCs w:val="28"/>
        </w:rPr>
        <w:t>through the use of</w:t>
      </w:r>
      <w:proofErr w:type="gramEnd"/>
      <w:r w:rsidR="00A201D1">
        <w:rPr>
          <w:b/>
          <w:bCs/>
          <w:sz w:val="28"/>
          <w:szCs w:val="28"/>
        </w:rPr>
        <w:t xml:space="preserve"> these gifts. Amen. </w:t>
      </w:r>
    </w:p>
    <w:p w14:paraId="28E4489E" w14:textId="58C2A978" w:rsidR="00C14AF4" w:rsidRPr="00C14AF4" w:rsidRDefault="00C14AF4">
      <w:pPr>
        <w:rPr>
          <w:b/>
          <w:bCs/>
          <w:sz w:val="28"/>
          <w:szCs w:val="28"/>
        </w:rPr>
      </w:pPr>
    </w:p>
    <w:p w14:paraId="3EEC3E4B" w14:textId="77777777" w:rsidR="00C14AF4" w:rsidRPr="00C14AF4" w:rsidRDefault="00C14AF4">
      <w:pPr>
        <w:rPr>
          <w:b/>
          <w:bCs/>
          <w:sz w:val="28"/>
          <w:szCs w:val="28"/>
        </w:rPr>
      </w:pPr>
    </w:p>
    <w:sectPr w:rsidR="00C14AF4" w:rsidRPr="00C14AF4" w:rsidSect="00C14AF4">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FE12B83"/>
    <w:multiLevelType w:val="hybridMultilevel"/>
    <w:tmpl w:val="B2A047E6"/>
    <w:lvl w:ilvl="0" w:tplc="283E55B0">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495620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5"/>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4AF4"/>
    <w:rsid w:val="00280A5F"/>
    <w:rsid w:val="003D4193"/>
    <w:rsid w:val="003E43EA"/>
    <w:rsid w:val="004231E1"/>
    <w:rsid w:val="004B764A"/>
    <w:rsid w:val="004D65FF"/>
    <w:rsid w:val="005E64BA"/>
    <w:rsid w:val="00673DD7"/>
    <w:rsid w:val="0074320F"/>
    <w:rsid w:val="008255DB"/>
    <w:rsid w:val="0087434B"/>
    <w:rsid w:val="008A3F6C"/>
    <w:rsid w:val="008C1F40"/>
    <w:rsid w:val="00966EEA"/>
    <w:rsid w:val="00975EB5"/>
    <w:rsid w:val="009C77F2"/>
    <w:rsid w:val="00A201D1"/>
    <w:rsid w:val="00A242AA"/>
    <w:rsid w:val="00B655F6"/>
    <w:rsid w:val="00BA1BF9"/>
    <w:rsid w:val="00C14AF4"/>
    <w:rsid w:val="00C66002"/>
    <w:rsid w:val="00CA0048"/>
    <w:rsid w:val="00E55D26"/>
    <w:rsid w:val="00EE498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6EA03C21"/>
  <w15:chartTrackingRefBased/>
  <w15:docId w15:val="{A08E4FB3-4CFC-0D4E-A66E-45F119E443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semiHidden/>
    <w:unhideWhenUsed/>
    <w:qFormat/>
    <w:rsid w:val="00C14AF4"/>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semiHidden/>
    <w:rsid w:val="00C14AF4"/>
    <w:rPr>
      <w:rFonts w:asciiTheme="majorHAnsi" w:eastAsiaTheme="majorEastAsia" w:hAnsiTheme="majorHAnsi" w:cstheme="majorBidi"/>
      <w:color w:val="2F5496" w:themeColor="accent1" w:themeShade="BF"/>
      <w:sz w:val="26"/>
      <w:szCs w:val="26"/>
    </w:rPr>
  </w:style>
  <w:style w:type="paragraph" w:styleId="ListParagraph">
    <w:name w:val="List Paragraph"/>
    <w:basedOn w:val="Normal"/>
    <w:uiPriority w:val="34"/>
    <w:qFormat/>
    <w:rsid w:val="004231E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5150901">
      <w:bodyDiv w:val="1"/>
      <w:marLeft w:val="0"/>
      <w:marRight w:val="0"/>
      <w:marTop w:val="0"/>
      <w:marBottom w:val="0"/>
      <w:divBdr>
        <w:top w:val="none" w:sz="0" w:space="0" w:color="auto"/>
        <w:left w:val="none" w:sz="0" w:space="0" w:color="auto"/>
        <w:bottom w:val="none" w:sz="0" w:space="0" w:color="auto"/>
        <w:right w:val="none" w:sz="0" w:space="0" w:color="auto"/>
      </w:divBdr>
    </w:div>
    <w:div w:id="665786196">
      <w:bodyDiv w:val="1"/>
      <w:marLeft w:val="0"/>
      <w:marRight w:val="0"/>
      <w:marTop w:val="0"/>
      <w:marBottom w:val="0"/>
      <w:divBdr>
        <w:top w:val="none" w:sz="0" w:space="0" w:color="auto"/>
        <w:left w:val="none" w:sz="0" w:space="0" w:color="auto"/>
        <w:bottom w:val="none" w:sz="0" w:space="0" w:color="auto"/>
        <w:right w:val="none" w:sz="0" w:space="0" w:color="auto"/>
      </w:divBdr>
    </w:div>
    <w:div w:id="674377925">
      <w:bodyDiv w:val="1"/>
      <w:marLeft w:val="0"/>
      <w:marRight w:val="0"/>
      <w:marTop w:val="0"/>
      <w:marBottom w:val="0"/>
      <w:divBdr>
        <w:top w:val="none" w:sz="0" w:space="0" w:color="auto"/>
        <w:left w:val="none" w:sz="0" w:space="0" w:color="auto"/>
        <w:bottom w:val="none" w:sz="0" w:space="0" w:color="auto"/>
        <w:right w:val="none" w:sz="0" w:space="0" w:color="auto"/>
      </w:divBdr>
    </w:div>
    <w:div w:id="13322219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2</Pages>
  <Words>592</Words>
  <Characters>3379</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Eric Moeller</dc:creator>
  <cp:keywords/>
  <dc:description/>
  <cp:lastModifiedBy>Eric Moeller</cp:lastModifiedBy>
  <cp:revision>2</cp:revision>
  <dcterms:created xsi:type="dcterms:W3CDTF">2026-06-02T19:20:00Z</dcterms:created>
  <dcterms:modified xsi:type="dcterms:W3CDTF">2026-06-02T19:20:00Z</dcterms:modified>
</cp:coreProperties>
</file>